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99E3F" w14:textId="77777777" w:rsidR="0098238D" w:rsidRPr="009C2A8D" w:rsidRDefault="00000000">
      <w:pPr>
        <w:spacing w:after="60"/>
        <w:jc w:val="center"/>
      </w:pPr>
      <w:r w:rsidRPr="009C2A8D">
        <w:rPr>
          <w:b/>
        </w:rPr>
        <w:t>ANEXO VII</w:t>
      </w:r>
    </w:p>
    <w:p w14:paraId="1A98A81D" w14:textId="77777777" w:rsidR="0098238D" w:rsidRPr="009C2A8D" w:rsidRDefault="00000000">
      <w:pPr>
        <w:spacing w:after="260"/>
        <w:jc w:val="center"/>
      </w:pPr>
      <w:r w:rsidRPr="009C2A8D">
        <w:t>Termos de responsabilidade</w:t>
      </w:r>
    </w:p>
    <w:p w14:paraId="6D76271D" w14:textId="77777777" w:rsidR="0098238D" w:rsidRPr="009C2A8D" w:rsidRDefault="00000000">
      <w:pPr>
        <w:spacing w:after="200" w:line="252" w:lineRule="auto"/>
        <w:jc w:val="center"/>
      </w:pPr>
      <w:r w:rsidRPr="009C2A8D">
        <w:rPr>
          <w:b/>
          <w:sz w:val="26"/>
        </w:rPr>
        <w:t>II — Termo de responsabilidade do(s) autor(</w:t>
      </w:r>
      <w:proofErr w:type="spellStart"/>
      <w:r w:rsidRPr="009C2A8D">
        <w:rPr>
          <w:b/>
          <w:sz w:val="26"/>
        </w:rPr>
        <w:t>es</w:t>
      </w:r>
      <w:proofErr w:type="spellEnd"/>
      <w:r w:rsidRPr="009C2A8D">
        <w:rPr>
          <w:b/>
          <w:sz w:val="26"/>
        </w:rPr>
        <w:t xml:space="preserve">) do projeto de especialidade de </w:t>
      </w:r>
      <w:r w:rsidRPr="009C2A8D">
        <w:rPr>
          <w:sz w:val="24"/>
          <w:shd w:val="clear" w:color="auto" w:fill="E7E6E6"/>
        </w:rPr>
        <w:t>[indicar a especialidade]</w:t>
      </w:r>
    </w:p>
    <w:p w14:paraId="68C787C8" w14:textId="77777777" w:rsidR="0098238D" w:rsidRPr="009C2A8D" w:rsidRDefault="00000000">
      <w:pPr>
        <w:spacing w:after="120" w:line="276" w:lineRule="auto"/>
        <w:jc w:val="both"/>
      </w:pPr>
      <w:r w:rsidRPr="009C2A8D">
        <w:rPr>
          <w:shd w:val="clear" w:color="auto" w:fill="E7E6E6"/>
        </w:rPr>
        <w:t>[nome e habilitação do(s) autor(</w:t>
      </w:r>
      <w:proofErr w:type="spellStart"/>
      <w:r w:rsidRPr="009C2A8D">
        <w:rPr>
          <w:shd w:val="clear" w:color="auto" w:fill="E7E6E6"/>
        </w:rPr>
        <w:t>es</w:t>
      </w:r>
      <w:proofErr w:type="spellEnd"/>
      <w:r w:rsidRPr="009C2A8D">
        <w:rPr>
          <w:shd w:val="clear" w:color="auto" w:fill="E7E6E6"/>
        </w:rPr>
        <w:t>)]</w:t>
      </w:r>
      <w:r w:rsidRPr="009C2A8D">
        <w:t xml:space="preserve">, com domicílio em </w:t>
      </w:r>
      <w:r w:rsidRPr="009C2A8D">
        <w:rPr>
          <w:shd w:val="clear" w:color="auto" w:fill="E7E6E6"/>
        </w:rPr>
        <w:t>[domicílio]</w:t>
      </w:r>
      <w:r w:rsidRPr="009C2A8D">
        <w:t xml:space="preserve">, contribuinte n.º </w:t>
      </w:r>
      <w:r w:rsidRPr="009C2A8D">
        <w:rPr>
          <w:shd w:val="clear" w:color="auto" w:fill="E7E6E6"/>
        </w:rPr>
        <w:t>[NIF]</w:t>
      </w:r>
      <w:r w:rsidRPr="009C2A8D">
        <w:t xml:space="preserve">, inscrito na </w:t>
      </w:r>
      <w:r w:rsidRPr="009C2A8D">
        <w:rPr>
          <w:shd w:val="clear" w:color="auto" w:fill="E7E6E6"/>
        </w:rPr>
        <w:t>[associação pública profissional]</w:t>
      </w:r>
      <w:r w:rsidRPr="009C2A8D">
        <w:t xml:space="preserve"> sob o n.º </w:t>
      </w:r>
      <w:r w:rsidRPr="009C2A8D">
        <w:rPr>
          <w:shd w:val="clear" w:color="auto" w:fill="E7E6E6"/>
        </w:rPr>
        <w:t>[número de inscrição]</w:t>
      </w:r>
      <w:r w:rsidRPr="009C2A8D">
        <w:t xml:space="preserve">, declara, para efeitos do disposto no n.º 1 do artigo 10.º do Decreto-Lei n.º 555/99, de 16 de dezembro, na sua redação atual, que o projeto de </w:t>
      </w:r>
      <w:r w:rsidRPr="009C2A8D">
        <w:rPr>
          <w:shd w:val="clear" w:color="auto" w:fill="E7E6E6"/>
        </w:rPr>
        <w:t>[indicar a especialidade]</w:t>
      </w:r>
      <w:r w:rsidRPr="009C2A8D">
        <w:t xml:space="preserve">, de que é autor, relativo à obra de </w:t>
      </w:r>
      <w:r w:rsidRPr="009C2A8D">
        <w:rPr>
          <w:shd w:val="clear" w:color="auto" w:fill="E7E6E6"/>
        </w:rPr>
        <w:t>[tipo de operação urbanística]</w:t>
      </w:r>
      <w:r w:rsidRPr="009C2A8D">
        <w:t xml:space="preserve">, localizada em </w:t>
      </w:r>
      <w:r w:rsidRPr="009C2A8D">
        <w:rPr>
          <w:shd w:val="clear" w:color="auto" w:fill="E7E6E6"/>
        </w:rPr>
        <w:t>[localização da obra]</w:t>
      </w:r>
      <w:r w:rsidRPr="009C2A8D">
        <w:t xml:space="preserve">, cujo/a </w:t>
      </w:r>
      <w:r w:rsidRPr="009C2A8D">
        <w:rPr>
          <w:shd w:val="clear" w:color="auto" w:fill="E7E6E6"/>
        </w:rPr>
        <w:t>[procedimento]</w:t>
      </w:r>
      <w:r w:rsidRPr="009C2A8D">
        <w:t xml:space="preserve"> foi </w:t>
      </w:r>
      <w:r w:rsidRPr="009C2A8D">
        <w:rPr>
          <w:shd w:val="clear" w:color="auto" w:fill="E7E6E6"/>
        </w:rPr>
        <w:t>[requerido/apresentado]</w:t>
      </w:r>
      <w:r w:rsidRPr="009C2A8D">
        <w:t xml:space="preserve"> por </w:t>
      </w:r>
      <w:r w:rsidRPr="009C2A8D">
        <w:rPr>
          <w:shd w:val="clear" w:color="auto" w:fill="E7E6E6"/>
        </w:rPr>
        <w:t>[nome e morada do requerente/comunicante]</w:t>
      </w:r>
      <w:r w:rsidRPr="009C2A8D">
        <w:t>:</w:t>
      </w:r>
    </w:p>
    <w:p w14:paraId="49B0F46C" w14:textId="77777777" w:rsidR="0098238D" w:rsidRPr="009C2A8D" w:rsidRDefault="00000000">
      <w:pPr>
        <w:spacing w:line="264" w:lineRule="auto"/>
        <w:jc w:val="both"/>
      </w:pPr>
      <w:r w:rsidRPr="009C2A8D">
        <w:t xml:space="preserve">Observa as normas legais e regulamentares aplicáveis, com exceção de </w:t>
      </w:r>
      <w:r w:rsidRPr="009C2A8D">
        <w:rPr>
          <w:shd w:val="clear" w:color="auto" w:fill="E7E6E6"/>
        </w:rPr>
        <w:t>[identificar e justificar, quando aplicável]</w:t>
      </w:r>
      <w:r w:rsidRPr="009C2A8D">
        <w:t>;</w:t>
      </w:r>
    </w:p>
    <w:p w14:paraId="249DBB3D" w14:textId="77777777" w:rsidR="0098238D" w:rsidRPr="009C2A8D" w:rsidRDefault="00000000">
      <w:pPr>
        <w:spacing w:after="160" w:line="264" w:lineRule="auto"/>
        <w:jc w:val="both"/>
      </w:pPr>
      <w:r w:rsidRPr="009C2A8D">
        <w:t xml:space="preserve">Está conforme com os planos municipais ou intermunicipais de ordenamento do território aplicáveis à pretensão, nos termos do disposto no n.º 2 do artigo 10.º do RJUE, bem como com </w:t>
      </w:r>
      <w:r w:rsidRPr="009C2A8D">
        <w:rPr>
          <w:shd w:val="clear" w:color="auto" w:fill="E7E6E6"/>
        </w:rPr>
        <w:t>[licença de operação de loteamento ou informação prévia favorável, quando aplicável]</w:t>
      </w:r>
      <w:r w:rsidRPr="009C2A8D">
        <w:t>.</w:t>
      </w:r>
    </w:p>
    <w:p w14:paraId="5224CB21" w14:textId="77777777" w:rsidR="0098238D" w:rsidRPr="009C2A8D" w:rsidRDefault="00000000">
      <w:pPr>
        <w:spacing w:after="200" w:line="276" w:lineRule="auto"/>
        <w:jc w:val="both"/>
      </w:pPr>
      <w:r w:rsidRPr="009C2A8D">
        <w:t xml:space="preserve">Declara(m) ainda, para efeitos do n.º 1 do artigo 24.º da Lei n.º 31/2009, de 3 de julho, na sua redação atual, que o(s) seguro(s) de responsabilidade civil extracontratual com a(s) Apólice(s) n.º </w:t>
      </w:r>
      <w:r w:rsidRPr="009C2A8D">
        <w:rPr>
          <w:shd w:val="clear" w:color="auto" w:fill="E7E6E6"/>
        </w:rPr>
        <w:t>[número(s) da(s) apólice(s)]</w:t>
      </w:r>
      <w:r w:rsidRPr="009C2A8D">
        <w:t>, cujo(s) tomador(</w:t>
      </w:r>
      <w:proofErr w:type="spellStart"/>
      <w:r w:rsidRPr="009C2A8D">
        <w:t>es</w:t>
      </w:r>
      <w:proofErr w:type="spellEnd"/>
      <w:r w:rsidRPr="009C2A8D">
        <w:t xml:space="preserve">) é/são </w:t>
      </w:r>
      <w:r w:rsidRPr="009C2A8D">
        <w:rPr>
          <w:shd w:val="clear" w:color="auto" w:fill="E7E6E6"/>
        </w:rPr>
        <w:t>[tomador(</w:t>
      </w:r>
      <w:proofErr w:type="spellStart"/>
      <w:r w:rsidRPr="009C2A8D">
        <w:rPr>
          <w:shd w:val="clear" w:color="auto" w:fill="E7E6E6"/>
        </w:rPr>
        <w:t>es</w:t>
      </w:r>
      <w:proofErr w:type="spellEnd"/>
      <w:r w:rsidRPr="009C2A8D">
        <w:rPr>
          <w:shd w:val="clear" w:color="auto" w:fill="E7E6E6"/>
        </w:rPr>
        <w:t>)]</w:t>
      </w:r>
      <w:r w:rsidRPr="009C2A8D">
        <w:t xml:space="preserve">, abrange(m) a elaboração e subscrição do presente projeto, de acordo com a estimativa de custo total da obra, cujo valor é de </w:t>
      </w:r>
      <w:r w:rsidRPr="009C2A8D">
        <w:rPr>
          <w:shd w:val="clear" w:color="auto" w:fill="E7E6E6"/>
        </w:rPr>
        <w:t>[valor]</w:t>
      </w:r>
      <w:r w:rsidRPr="009C2A8D">
        <w:t>.</w:t>
      </w:r>
    </w:p>
    <w:p w14:paraId="6891A520" w14:textId="77777777" w:rsidR="0098238D" w:rsidRPr="009C2A8D" w:rsidRDefault="00000000">
      <w:pPr>
        <w:spacing w:after="120"/>
      </w:pPr>
      <w:r w:rsidRPr="009C2A8D">
        <w:rPr>
          <w:b/>
        </w:rPr>
        <w:t xml:space="preserve">Data: </w:t>
      </w:r>
      <w:r w:rsidRPr="009C2A8D">
        <w:rPr>
          <w:shd w:val="clear" w:color="auto" w:fill="E7E6E6"/>
        </w:rPr>
        <w:t>[dia/mês/ano]</w:t>
      </w:r>
    </w:p>
    <w:p w14:paraId="3678AB4C" w14:textId="77777777" w:rsidR="0098238D" w:rsidRPr="009C2A8D" w:rsidRDefault="00000000">
      <w:pPr>
        <w:spacing w:after="120"/>
      </w:pPr>
      <w:r w:rsidRPr="009C2A8D">
        <w:rPr>
          <w:b/>
        </w:rPr>
        <w:t xml:space="preserve">Assinatura: </w:t>
      </w:r>
      <w:r w:rsidRPr="009C2A8D">
        <w:rPr>
          <w:shd w:val="clear" w:color="auto" w:fill="E7E6E6"/>
        </w:rPr>
        <w:t>[assinatura digital]</w:t>
      </w:r>
    </w:p>
    <w:p w14:paraId="4E5040F3" w14:textId="77777777" w:rsidR="0098238D" w:rsidRPr="009C2A8D" w:rsidRDefault="00000000">
      <w:pPr>
        <w:spacing w:after="120"/>
      </w:pPr>
      <w:r w:rsidRPr="009C2A8D">
        <w:rPr>
          <w:b/>
        </w:rPr>
        <w:t xml:space="preserve">Código de verificação das competências profissionais: </w:t>
      </w:r>
      <w:r w:rsidRPr="009C2A8D">
        <w:rPr>
          <w:shd w:val="clear" w:color="auto" w:fill="E7E6E6"/>
        </w:rPr>
        <w:t>[código]</w:t>
      </w:r>
    </w:p>
    <w:p w14:paraId="77D888E9" w14:textId="77777777" w:rsidR="0098238D" w:rsidRPr="009C2A8D" w:rsidRDefault="00000000">
      <w:pPr>
        <w:spacing w:before="160"/>
      </w:pPr>
      <w:r w:rsidRPr="009C2A8D">
        <w:rPr>
          <w:b/>
          <w:sz w:val="21"/>
        </w:rPr>
        <w:t>INSTRUÇÕES DE PREENCHIMENTO</w:t>
      </w:r>
    </w:p>
    <w:p w14:paraId="49093C4B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(a)  </w:t>
      </w:r>
      <w:r w:rsidRPr="009C2A8D">
        <w:rPr>
          <w:sz w:val="16"/>
        </w:rPr>
        <w:t>Identificar o projeto de especialidade em questão;</w:t>
      </w:r>
    </w:p>
    <w:p w14:paraId="025AE796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(b)  </w:t>
      </w:r>
      <w:r w:rsidRPr="009C2A8D">
        <w:rPr>
          <w:sz w:val="16"/>
        </w:rPr>
        <w:t>Indicar nome e habilitação do(s) autor(</w:t>
      </w:r>
      <w:proofErr w:type="spellStart"/>
      <w:r w:rsidRPr="009C2A8D">
        <w:rPr>
          <w:sz w:val="16"/>
        </w:rPr>
        <w:t>es</w:t>
      </w:r>
      <w:proofErr w:type="spellEnd"/>
      <w:r w:rsidRPr="009C2A8D">
        <w:rPr>
          <w:sz w:val="16"/>
        </w:rPr>
        <w:t>) do projeto;</w:t>
      </w:r>
    </w:p>
    <w:p w14:paraId="74730CE7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(c)  </w:t>
      </w:r>
      <w:r w:rsidRPr="009C2A8D">
        <w:rPr>
          <w:sz w:val="16"/>
        </w:rPr>
        <w:t>Indicar associação pública de natureza profissional, quando for o caso;</w:t>
      </w:r>
    </w:p>
    <w:p w14:paraId="7CC2E896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(d)  </w:t>
      </w:r>
      <w:r w:rsidRPr="009C2A8D">
        <w:rPr>
          <w:sz w:val="16"/>
        </w:rPr>
        <w:t>Indicar o tipo de operação urbanística a realizar;</w:t>
      </w:r>
    </w:p>
    <w:p w14:paraId="5C61BE33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(e)  </w:t>
      </w:r>
      <w:r w:rsidRPr="009C2A8D">
        <w:rPr>
          <w:sz w:val="16"/>
        </w:rPr>
        <w:t>Indicar a localização da obra (rua, número de polícia e freguesia);</w:t>
      </w:r>
    </w:p>
    <w:p w14:paraId="2CCA802C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(f)  </w:t>
      </w:r>
      <w:r w:rsidRPr="009C2A8D">
        <w:rPr>
          <w:sz w:val="16"/>
        </w:rPr>
        <w:t>Indicar se se trata de licenciamento, comunicação prévia ou pedido de informação prévia;</w:t>
      </w:r>
    </w:p>
    <w:p w14:paraId="6FA3E30F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(g)  </w:t>
      </w:r>
      <w:r w:rsidRPr="009C2A8D">
        <w:rPr>
          <w:sz w:val="16"/>
        </w:rPr>
        <w:t>Indicar que foi «requerido» no caso de licenciamento ou de pedido de informação prévia ou «apresentado» no caso de comunicação prévia;</w:t>
      </w:r>
    </w:p>
    <w:p w14:paraId="7D4AB6CC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(h)  </w:t>
      </w:r>
      <w:r w:rsidRPr="009C2A8D">
        <w:rPr>
          <w:sz w:val="16"/>
        </w:rPr>
        <w:t>Indicar o nome e morada do requerente ou comunicante;</w:t>
      </w:r>
    </w:p>
    <w:p w14:paraId="3653B628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(i)  </w:t>
      </w:r>
      <w:r w:rsidRPr="009C2A8D">
        <w:rPr>
          <w:sz w:val="16"/>
        </w:rPr>
        <w:t>Identificar e justificar de forma fundamentada os motivos da não observância das normas técnicas e regulamentares nos casos previstos no n.º 5 do artigo 10.º do RJUE;</w:t>
      </w:r>
    </w:p>
    <w:p w14:paraId="447FF4B9" w14:textId="77777777" w:rsidR="0098238D" w:rsidRPr="009C2A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(j)  </w:t>
      </w:r>
      <w:r w:rsidRPr="009C2A8D">
        <w:rPr>
          <w:sz w:val="16"/>
        </w:rPr>
        <w:t>Indicar a licença de operação de loteamento ou informação prévia favorável, quando aplicável;</w:t>
      </w:r>
    </w:p>
    <w:p w14:paraId="7BDC2F07" w14:textId="77777777" w:rsidR="0098238D" w:rsidRDefault="00000000">
      <w:pPr>
        <w:spacing w:after="44" w:line="245" w:lineRule="auto"/>
        <w:ind w:left="369" w:hanging="369"/>
      </w:pPr>
      <w:r w:rsidRPr="009C2A8D">
        <w:rPr>
          <w:b/>
          <w:sz w:val="16"/>
        </w:rPr>
        <w:t xml:space="preserve">(k)  </w:t>
      </w:r>
      <w:r w:rsidRPr="009C2A8D">
        <w:rPr>
          <w:sz w:val="16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98238D" w:rsidSect="00034616">
      <w:footerReference w:type="default" r:id="rId8"/>
      <w:pgSz w:w="11906" w:h="16838"/>
      <w:pgMar w:top="964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BDECB" w14:textId="77777777" w:rsidR="00C66F9B" w:rsidRPr="009C2A8D" w:rsidRDefault="00C66F9B">
      <w:pPr>
        <w:spacing w:after="0" w:line="240" w:lineRule="auto"/>
      </w:pPr>
      <w:r w:rsidRPr="009C2A8D">
        <w:separator/>
      </w:r>
    </w:p>
  </w:endnote>
  <w:endnote w:type="continuationSeparator" w:id="0">
    <w:p w14:paraId="374182D1" w14:textId="77777777" w:rsidR="00C66F9B" w:rsidRPr="009C2A8D" w:rsidRDefault="00C66F9B">
      <w:pPr>
        <w:spacing w:after="0" w:line="240" w:lineRule="auto"/>
      </w:pPr>
      <w:r w:rsidRPr="009C2A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FAEFF" w14:textId="77777777" w:rsidR="0098238D" w:rsidRPr="009C2A8D" w:rsidRDefault="00000000">
    <w:pPr>
      <w:pStyle w:val="Rodap"/>
      <w:spacing w:before="60"/>
      <w:jc w:val="center"/>
    </w:pPr>
    <w:r w:rsidRPr="009C2A8D">
      <w:rPr>
        <w:sz w:val="15"/>
      </w:rPr>
      <w:t>Modelo de apoio à instrução do procedimento — Portaria n.º 320/2026/1, de 31 de julho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E4E7" w14:textId="77777777" w:rsidR="00C66F9B" w:rsidRPr="009C2A8D" w:rsidRDefault="00C66F9B">
      <w:pPr>
        <w:spacing w:after="0" w:line="240" w:lineRule="auto"/>
      </w:pPr>
      <w:r w:rsidRPr="009C2A8D">
        <w:separator/>
      </w:r>
    </w:p>
  </w:footnote>
  <w:footnote w:type="continuationSeparator" w:id="0">
    <w:p w14:paraId="24936AC4" w14:textId="77777777" w:rsidR="00C66F9B" w:rsidRPr="009C2A8D" w:rsidRDefault="00C66F9B">
      <w:pPr>
        <w:spacing w:after="0" w:line="240" w:lineRule="auto"/>
      </w:pPr>
      <w:r w:rsidRPr="009C2A8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5954865">
    <w:abstractNumId w:val="8"/>
  </w:num>
  <w:num w:numId="2" w16cid:durableId="388695369">
    <w:abstractNumId w:val="6"/>
  </w:num>
  <w:num w:numId="3" w16cid:durableId="992442654">
    <w:abstractNumId w:val="5"/>
  </w:num>
  <w:num w:numId="4" w16cid:durableId="1488286314">
    <w:abstractNumId w:val="4"/>
  </w:num>
  <w:num w:numId="5" w16cid:durableId="2007785433">
    <w:abstractNumId w:val="7"/>
  </w:num>
  <w:num w:numId="6" w16cid:durableId="624627806">
    <w:abstractNumId w:val="3"/>
  </w:num>
  <w:num w:numId="7" w16cid:durableId="1393776535">
    <w:abstractNumId w:val="2"/>
  </w:num>
  <w:num w:numId="8" w16cid:durableId="1883253192">
    <w:abstractNumId w:val="1"/>
  </w:num>
  <w:num w:numId="9" w16cid:durableId="139377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8238D"/>
    <w:rsid w:val="009C2A8D"/>
    <w:rsid w:val="00AA1D8D"/>
    <w:rsid w:val="00B47730"/>
    <w:rsid w:val="00C66F9B"/>
    <w:rsid w:val="00C73A7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DACAF"/>
  <w14:defaultImageDpi w14:val="300"/>
  <w15:docId w15:val="{59CDD389-3AF4-4249-AC16-FF7FF629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eastAsia="Arial" w:hAnsi="Arial"/>
      <w:color w:val="000000"/>
      <w:sz w:val="20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Cortês</cp:lastModifiedBy>
  <cp:revision>3</cp:revision>
  <dcterms:created xsi:type="dcterms:W3CDTF">2013-12-23T23:15:00Z</dcterms:created>
  <dcterms:modified xsi:type="dcterms:W3CDTF">2026-09-29T18:50:00Z</dcterms:modified>
  <cp:category/>
</cp:coreProperties>
</file>