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B765E" w14:textId="77777777" w:rsidR="00AA67EE" w:rsidRPr="00B109EE" w:rsidRDefault="00000000">
      <w:pPr>
        <w:spacing w:after="60"/>
        <w:jc w:val="center"/>
      </w:pPr>
      <w:r w:rsidRPr="00B109EE">
        <w:rPr>
          <w:b/>
        </w:rPr>
        <w:t>ANEXO VII</w:t>
      </w:r>
    </w:p>
    <w:p w14:paraId="4508B1D0" w14:textId="77777777" w:rsidR="00AA67EE" w:rsidRPr="00B109EE" w:rsidRDefault="00000000">
      <w:pPr>
        <w:spacing w:after="240"/>
        <w:jc w:val="center"/>
      </w:pPr>
      <w:r w:rsidRPr="00B109EE">
        <w:t>Termos de responsabilidade</w:t>
      </w:r>
    </w:p>
    <w:p w14:paraId="799A6535" w14:textId="77777777" w:rsidR="00AA67EE" w:rsidRPr="00B109EE" w:rsidRDefault="00000000">
      <w:pPr>
        <w:spacing w:after="220" w:line="252" w:lineRule="auto"/>
        <w:jc w:val="center"/>
      </w:pPr>
      <w:r w:rsidRPr="00B109EE">
        <w:rPr>
          <w:b/>
          <w:sz w:val="25"/>
        </w:rPr>
        <w:t>IV — Termo de responsabilidade do diretor de obra ou do diretor de fiscalização de obra, que atesta a conformidade da obra com o projeto aprovado ou comunicado</w:t>
      </w:r>
    </w:p>
    <w:p w14:paraId="33298AA1" w14:textId="77777777" w:rsidR="00AA67EE" w:rsidRPr="00B109EE" w:rsidRDefault="00000000">
      <w:pPr>
        <w:spacing w:after="140" w:line="276" w:lineRule="auto"/>
        <w:jc w:val="both"/>
      </w:pPr>
      <w:r w:rsidRPr="00B109EE">
        <w:rPr>
          <w:shd w:val="clear" w:color="auto" w:fill="E7E6E6"/>
        </w:rPr>
        <w:t>[nome e habilitação profissional]</w:t>
      </w:r>
      <w:r w:rsidRPr="00B109EE">
        <w:t xml:space="preserve">, com domicílio em </w:t>
      </w:r>
      <w:r w:rsidRPr="00B109EE">
        <w:rPr>
          <w:shd w:val="clear" w:color="auto" w:fill="E7E6E6"/>
        </w:rPr>
        <w:t>[domicílio]</w:t>
      </w:r>
      <w:r w:rsidRPr="00B109EE">
        <w:t xml:space="preserve">, contribuinte n.º </w:t>
      </w:r>
      <w:r w:rsidRPr="00B109EE">
        <w:rPr>
          <w:shd w:val="clear" w:color="auto" w:fill="E7E6E6"/>
        </w:rPr>
        <w:t>[NIF]</w:t>
      </w:r>
      <w:r w:rsidRPr="00B109EE">
        <w:t xml:space="preserve">, inscrito na </w:t>
      </w:r>
      <w:r w:rsidRPr="00B109EE">
        <w:rPr>
          <w:shd w:val="clear" w:color="auto" w:fill="E7E6E6"/>
        </w:rPr>
        <w:t>[associação pública profissional]</w:t>
      </w:r>
      <w:r w:rsidRPr="00B109EE">
        <w:t xml:space="preserve"> sob o n.º </w:t>
      </w:r>
      <w:r w:rsidRPr="00B109EE">
        <w:rPr>
          <w:shd w:val="clear" w:color="auto" w:fill="E7E6E6"/>
        </w:rPr>
        <w:t>[número de inscrição]</w:t>
      </w:r>
      <w:r w:rsidRPr="00B109EE">
        <w:t xml:space="preserve">, declara, para efeitos do disposto na alínea b) do n.º 1 do artigo 62.º-A do Decreto-Lei n.º 555/99, de 16 de dezembro, na sua redação atual, na qualidade de </w:t>
      </w:r>
      <w:r w:rsidRPr="00B109EE">
        <w:rPr>
          <w:shd w:val="clear" w:color="auto" w:fill="E7E6E6"/>
        </w:rPr>
        <w:t>[diretor de obra / diretor de fiscalização de obra / técnico legalmente habilitado]</w:t>
      </w:r>
      <w:r w:rsidRPr="00B109EE">
        <w:t xml:space="preserve">, que a obra localizada em </w:t>
      </w:r>
      <w:r w:rsidRPr="00B109EE">
        <w:rPr>
          <w:shd w:val="clear" w:color="auto" w:fill="E7E6E6"/>
        </w:rPr>
        <w:t>[localização da obra]</w:t>
      </w:r>
      <w:r w:rsidRPr="00B109EE">
        <w:t xml:space="preserve">, com a </w:t>
      </w:r>
      <w:r w:rsidRPr="00B109EE">
        <w:rPr>
          <w:shd w:val="clear" w:color="auto" w:fill="E7E6E6"/>
        </w:rPr>
        <w:t>[licença n.º / comunicação prévia n.º / informação prévia favorável n.º]</w:t>
      </w:r>
      <w:r w:rsidRPr="00B109EE">
        <w:t xml:space="preserve">, cujo titular é </w:t>
      </w:r>
      <w:r w:rsidRPr="00B109EE">
        <w:rPr>
          <w:shd w:val="clear" w:color="auto" w:fill="E7E6E6"/>
        </w:rPr>
        <w:t>[nome e morada do titular]</w:t>
      </w:r>
      <w:r w:rsidRPr="00B109EE">
        <w:t xml:space="preserve">, se encontra concluída desde </w:t>
      </w:r>
      <w:r w:rsidRPr="00B109EE">
        <w:rPr>
          <w:shd w:val="clear" w:color="auto" w:fill="E7E6E6"/>
        </w:rPr>
        <w:t>[dia/mês/ano]</w:t>
      </w:r>
      <w:r w:rsidRPr="00B109EE">
        <w:t>, em conformidade com:</w:t>
      </w:r>
    </w:p>
    <w:p w14:paraId="5BB81D60" w14:textId="77777777" w:rsidR="00AA67EE" w:rsidRPr="00B109EE" w:rsidRDefault="00000000">
      <w:pPr>
        <w:spacing w:before="20"/>
      </w:pPr>
      <w:r w:rsidRPr="00B109EE">
        <w:rPr>
          <w:i/>
          <w:sz w:val="17"/>
        </w:rPr>
        <w:t>(a preencher com «X», se aplicável)</w:t>
      </w:r>
    </w:p>
    <w:p w14:paraId="414BD261" w14:textId="77777777" w:rsidR="00AA67EE" w:rsidRPr="00B109EE" w:rsidRDefault="00000000">
      <w:pPr>
        <w:spacing w:line="259" w:lineRule="auto"/>
        <w:ind w:left="369" w:hanging="369"/>
      </w:pPr>
      <w:proofErr w:type="gramStart"/>
      <w:r w:rsidRPr="00B109EE">
        <w:rPr>
          <w:sz w:val="24"/>
        </w:rPr>
        <w:t xml:space="preserve">☐  </w:t>
      </w:r>
      <w:r w:rsidRPr="00B109EE">
        <w:t>O</w:t>
      </w:r>
      <w:proofErr w:type="gramEnd"/>
      <w:r w:rsidRPr="00B109EE">
        <w:t xml:space="preserve"> projeto de arquitetura e arranjos exteriores aprovado ou apresentado;</w:t>
      </w:r>
    </w:p>
    <w:p w14:paraId="14D2994D" w14:textId="77777777" w:rsidR="00AA67EE" w:rsidRPr="00B109EE" w:rsidRDefault="00000000">
      <w:pPr>
        <w:spacing w:line="259" w:lineRule="auto"/>
        <w:ind w:left="369" w:hanging="369"/>
      </w:pPr>
      <w:proofErr w:type="gramStart"/>
      <w:r w:rsidRPr="00B109EE">
        <w:rPr>
          <w:sz w:val="24"/>
        </w:rPr>
        <w:t xml:space="preserve">☐  </w:t>
      </w:r>
      <w:r w:rsidRPr="00B109EE">
        <w:t>As</w:t>
      </w:r>
      <w:proofErr w:type="gramEnd"/>
      <w:r w:rsidRPr="00B109EE">
        <w:t xml:space="preserve"> normas legais e regulamentares que lhe são aplicáveis, no que se refere às alterações em obra isentas de licença ou comunicação, incluindo quanto à utilização prevista;</w:t>
      </w:r>
    </w:p>
    <w:p w14:paraId="6E4FCC14" w14:textId="77777777" w:rsidR="00AA67EE" w:rsidRPr="00B109EE" w:rsidRDefault="00000000">
      <w:pPr>
        <w:spacing w:line="259" w:lineRule="auto"/>
        <w:ind w:left="369" w:hanging="369"/>
      </w:pPr>
      <w:proofErr w:type="gramStart"/>
      <w:r w:rsidRPr="00B109EE">
        <w:rPr>
          <w:sz w:val="24"/>
        </w:rPr>
        <w:t xml:space="preserve">☐  </w:t>
      </w:r>
      <w:r w:rsidRPr="00B109EE">
        <w:t>As</w:t>
      </w:r>
      <w:proofErr w:type="gramEnd"/>
      <w:r w:rsidRPr="00B109EE">
        <w:t xml:space="preserve"> condicionantes que decorrem do título da operação urbanística.</w:t>
      </w:r>
    </w:p>
    <w:p w14:paraId="06550272" w14:textId="77777777" w:rsidR="00AA67EE" w:rsidRPr="00B109EE" w:rsidRDefault="00000000">
      <w:pPr>
        <w:spacing w:after="120"/>
      </w:pPr>
      <w:r w:rsidRPr="00B109EE">
        <w:rPr>
          <w:b/>
        </w:rPr>
        <w:t xml:space="preserve">Data: </w:t>
      </w:r>
      <w:r w:rsidRPr="00B109EE">
        <w:rPr>
          <w:shd w:val="clear" w:color="auto" w:fill="E7E6E6"/>
        </w:rPr>
        <w:t>[dia/mês/ano]</w:t>
      </w:r>
    </w:p>
    <w:p w14:paraId="064B878A" w14:textId="77777777" w:rsidR="00AA67EE" w:rsidRPr="00B109EE" w:rsidRDefault="00000000">
      <w:pPr>
        <w:spacing w:after="120"/>
      </w:pPr>
      <w:r w:rsidRPr="00B109EE">
        <w:rPr>
          <w:b/>
        </w:rPr>
        <w:t xml:space="preserve">Assinatura: </w:t>
      </w:r>
      <w:r w:rsidRPr="00B109EE">
        <w:rPr>
          <w:shd w:val="clear" w:color="auto" w:fill="E7E6E6"/>
        </w:rPr>
        <w:t>[assinatura digital]</w:t>
      </w:r>
    </w:p>
    <w:p w14:paraId="1A9B6E7C" w14:textId="77777777" w:rsidR="00AA67EE" w:rsidRPr="00B109EE" w:rsidRDefault="00000000">
      <w:pPr>
        <w:spacing w:after="120"/>
      </w:pPr>
      <w:r w:rsidRPr="00B109EE">
        <w:rPr>
          <w:b/>
        </w:rPr>
        <w:t xml:space="preserve">Código de verificação das competências profissionais: </w:t>
      </w:r>
      <w:r w:rsidRPr="00B109EE">
        <w:rPr>
          <w:shd w:val="clear" w:color="auto" w:fill="E7E6E6"/>
        </w:rPr>
        <w:t>[código]</w:t>
      </w:r>
    </w:p>
    <w:p w14:paraId="57EA4B1C" w14:textId="77777777" w:rsidR="00AA67EE" w:rsidRPr="00B109EE" w:rsidRDefault="00000000">
      <w:pPr>
        <w:spacing w:before="160"/>
      </w:pPr>
      <w:r w:rsidRPr="00B109EE">
        <w:rPr>
          <w:b/>
          <w:sz w:val="21"/>
        </w:rPr>
        <w:t>INSTRUÇÕES DE PREENCHIMENTO</w:t>
      </w:r>
    </w:p>
    <w:p w14:paraId="525056A0" w14:textId="77777777" w:rsidR="00AA67EE" w:rsidRPr="00B109EE" w:rsidRDefault="00000000">
      <w:pPr>
        <w:spacing w:after="48" w:line="247" w:lineRule="auto"/>
        <w:ind w:left="369" w:hanging="369"/>
      </w:pPr>
      <w:r w:rsidRPr="00B109EE">
        <w:rPr>
          <w:b/>
          <w:sz w:val="16"/>
        </w:rPr>
        <w:t xml:space="preserve">(a)  </w:t>
      </w:r>
      <w:r w:rsidRPr="00B109EE">
        <w:rPr>
          <w:sz w:val="16"/>
        </w:rPr>
        <w:t>Indicar o nome e habilitação profissional do diretor de obra ou do diretor de fiscalização de obra;</w:t>
      </w:r>
    </w:p>
    <w:p w14:paraId="6F180FB7" w14:textId="77777777" w:rsidR="00AA67EE" w:rsidRPr="00B109EE" w:rsidRDefault="00000000">
      <w:pPr>
        <w:spacing w:after="48" w:line="247" w:lineRule="auto"/>
        <w:ind w:left="369" w:hanging="369"/>
      </w:pPr>
      <w:r w:rsidRPr="00B109EE">
        <w:rPr>
          <w:b/>
          <w:sz w:val="16"/>
        </w:rPr>
        <w:t xml:space="preserve">(b)  </w:t>
      </w:r>
      <w:r w:rsidRPr="00B109EE">
        <w:rPr>
          <w:sz w:val="16"/>
        </w:rPr>
        <w:t>Indicar associação pública de natureza profissional, quando for o caso;</w:t>
      </w:r>
    </w:p>
    <w:p w14:paraId="091FC649" w14:textId="77777777" w:rsidR="00AA67EE" w:rsidRPr="00B109EE" w:rsidRDefault="00000000">
      <w:pPr>
        <w:spacing w:after="48" w:line="247" w:lineRule="auto"/>
        <w:ind w:left="369" w:hanging="369"/>
      </w:pPr>
      <w:r w:rsidRPr="00B109EE">
        <w:rPr>
          <w:b/>
          <w:sz w:val="16"/>
        </w:rPr>
        <w:t xml:space="preserve">(c)  </w:t>
      </w:r>
      <w:r w:rsidRPr="00B109EE">
        <w:rPr>
          <w:sz w:val="16"/>
        </w:rPr>
        <w:t>Indicar se se trata de diretor de obra, de diretor de fiscalização de obra ou ainda de técnico legalmente habilitado ao exercício daquelas funções, ao abrigo do disposto no n.º 1 do artigo 62.º-A do RJUE;</w:t>
      </w:r>
    </w:p>
    <w:p w14:paraId="23069A17" w14:textId="77777777" w:rsidR="00AA67EE" w:rsidRPr="00B109EE" w:rsidRDefault="00000000">
      <w:pPr>
        <w:spacing w:after="48" w:line="247" w:lineRule="auto"/>
        <w:ind w:left="369" w:hanging="369"/>
      </w:pPr>
      <w:r w:rsidRPr="00B109EE">
        <w:rPr>
          <w:b/>
          <w:sz w:val="16"/>
        </w:rPr>
        <w:t xml:space="preserve">(d)  </w:t>
      </w:r>
      <w:r w:rsidRPr="00B109EE">
        <w:rPr>
          <w:sz w:val="16"/>
        </w:rPr>
        <w:t>Identificar a localização da obra (rua, número de polícia e freguesia);</w:t>
      </w:r>
    </w:p>
    <w:p w14:paraId="4F522757" w14:textId="77777777" w:rsidR="00AA67EE" w:rsidRPr="00B109EE" w:rsidRDefault="00000000">
      <w:pPr>
        <w:spacing w:after="48" w:line="247" w:lineRule="auto"/>
        <w:ind w:left="369" w:hanging="369"/>
      </w:pPr>
      <w:r w:rsidRPr="00B109EE">
        <w:rPr>
          <w:b/>
          <w:sz w:val="16"/>
        </w:rPr>
        <w:t xml:space="preserve">(e)  </w:t>
      </w:r>
      <w:r w:rsidRPr="00B109EE">
        <w:rPr>
          <w:sz w:val="16"/>
        </w:rPr>
        <w:t>Identificar o procedimento urbanístico anteriormente submetido;</w:t>
      </w:r>
    </w:p>
    <w:p w14:paraId="1DBC1D48" w14:textId="77777777" w:rsidR="00AA67EE" w:rsidRPr="00B109EE" w:rsidRDefault="00000000">
      <w:pPr>
        <w:spacing w:after="48" w:line="247" w:lineRule="auto"/>
        <w:ind w:left="369" w:hanging="369"/>
      </w:pPr>
      <w:r w:rsidRPr="00B109EE">
        <w:rPr>
          <w:b/>
          <w:sz w:val="16"/>
        </w:rPr>
        <w:t xml:space="preserve">(f)  </w:t>
      </w:r>
      <w:r w:rsidRPr="00B109EE">
        <w:rPr>
          <w:sz w:val="16"/>
        </w:rPr>
        <w:t>Indicar o nome e morada do titular;</w:t>
      </w:r>
    </w:p>
    <w:p w14:paraId="54BC237A" w14:textId="77777777" w:rsidR="00AA67EE" w:rsidRPr="00B109EE" w:rsidRDefault="00000000">
      <w:pPr>
        <w:spacing w:after="48" w:line="247" w:lineRule="auto"/>
        <w:ind w:left="369" w:hanging="369"/>
      </w:pPr>
      <w:r w:rsidRPr="00B109EE">
        <w:rPr>
          <w:b/>
          <w:sz w:val="16"/>
        </w:rPr>
        <w:t xml:space="preserve">(g)  </w:t>
      </w:r>
      <w:r w:rsidRPr="00B109EE">
        <w:rPr>
          <w:sz w:val="16"/>
        </w:rPr>
        <w:t>Indicar a data da conclusão da obra;</w:t>
      </w:r>
    </w:p>
    <w:p w14:paraId="50A9F4BB" w14:textId="77777777" w:rsidR="00AA67EE" w:rsidRDefault="00000000">
      <w:pPr>
        <w:spacing w:after="48" w:line="247" w:lineRule="auto"/>
        <w:ind w:left="369" w:hanging="369"/>
      </w:pPr>
      <w:r w:rsidRPr="00B109EE">
        <w:rPr>
          <w:b/>
          <w:sz w:val="16"/>
        </w:rPr>
        <w:t xml:space="preserve">(h)  </w:t>
      </w:r>
      <w:r w:rsidRPr="00B109EE">
        <w:rPr>
          <w:sz w:val="16"/>
        </w:rPr>
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sectPr w:rsidR="00AA67EE" w:rsidSect="00034616">
      <w:footerReference w:type="default" r:id="rId8"/>
      <w:pgSz w:w="11906" w:h="16838"/>
      <w:pgMar w:top="907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FF45A" w14:textId="77777777" w:rsidR="00856FCA" w:rsidRPr="00B109EE" w:rsidRDefault="00856FCA">
      <w:pPr>
        <w:spacing w:after="0" w:line="240" w:lineRule="auto"/>
      </w:pPr>
      <w:r w:rsidRPr="00B109EE">
        <w:separator/>
      </w:r>
    </w:p>
  </w:endnote>
  <w:endnote w:type="continuationSeparator" w:id="0">
    <w:p w14:paraId="7A3A72F0" w14:textId="77777777" w:rsidR="00856FCA" w:rsidRPr="00B109EE" w:rsidRDefault="00856FCA">
      <w:pPr>
        <w:spacing w:after="0" w:line="240" w:lineRule="auto"/>
      </w:pPr>
      <w:r w:rsidRPr="00B109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19DC" w14:textId="77777777" w:rsidR="00AA67EE" w:rsidRPr="00B109EE" w:rsidRDefault="00000000">
    <w:pPr>
      <w:pStyle w:val="Rodap"/>
      <w:spacing w:before="60"/>
      <w:jc w:val="center"/>
    </w:pPr>
    <w:r w:rsidRPr="00B109EE">
      <w:rPr>
        <w:sz w:val="15"/>
      </w:rPr>
      <w:t>Modelo de apoio à instrução do procedimento — Portaria n.º 320/2026/1, de 31 de julho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C6035" w14:textId="77777777" w:rsidR="00856FCA" w:rsidRPr="00B109EE" w:rsidRDefault="00856FCA">
      <w:pPr>
        <w:spacing w:after="0" w:line="240" w:lineRule="auto"/>
      </w:pPr>
      <w:r w:rsidRPr="00B109EE">
        <w:separator/>
      </w:r>
    </w:p>
  </w:footnote>
  <w:footnote w:type="continuationSeparator" w:id="0">
    <w:p w14:paraId="1254FA78" w14:textId="77777777" w:rsidR="00856FCA" w:rsidRPr="00B109EE" w:rsidRDefault="00856FCA">
      <w:pPr>
        <w:spacing w:after="0" w:line="240" w:lineRule="auto"/>
      </w:pPr>
      <w:r w:rsidRPr="00B109E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945837">
    <w:abstractNumId w:val="8"/>
  </w:num>
  <w:num w:numId="2" w16cid:durableId="1145049855">
    <w:abstractNumId w:val="6"/>
  </w:num>
  <w:num w:numId="3" w16cid:durableId="1017388516">
    <w:abstractNumId w:val="5"/>
  </w:num>
  <w:num w:numId="4" w16cid:durableId="1891264212">
    <w:abstractNumId w:val="4"/>
  </w:num>
  <w:num w:numId="5" w16cid:durableId="338433707">
    <w:abstractNumId w:val="7"/>
  </w:num>
  <w:num w:numId="6" w16cid:durableId="1870142694">
    <w:abstractNumId w:val="3"/>
  </w:num>
  <w:num w:numId="7" w16cid:durableId="77287062">
    <w:abstractNumId w:val="2"/>
  </w:num>
  <w:num w:numId="8" w16cid:durableId="1542588859">
    <w:abstractNumId w:val="1"/>
  </w:num>
  <w:num w:numId="9" w16cid:durableId="1339965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56FCA"/>
    <w:rsid w:val="00AA1D8D"/>
    <w:rsid w:val="00AA67EE"/>
    <w:rsid w:val="00B109EE"/>
    <w:rsid w:val="00B47730"/>
    <w:rsid w:val="00CB0664"/>
    <w:rsid w:val="00D05C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FF28E"/>
  <w14:defaultImageDpi w14:val="300"/>
  <w15:docId w15:val="{E3638C19-1FFD-4D73-B638-E002207BC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eastAsia="Arial" w:hAnsi="Arial"/>
      <w:color w:val="000000"/>
      <w:sz w:val="20"/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Patricia Cortês</cp:lastModifiedBy>
  <cp:revision>2</cp:revision>
  <dcterms:created xsi:type="dcterms:W3CDTF">2013-12-23T23:15:00Z</dcterms:created>
  <dcterms:modified xsi:type="dcterms:W3CDTF">2026-09-29T18:51:00Z</dcterms:modified>
  <cp:category/>
</cp:coreProperties>
</file>